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right="0" w:rightChars="0"/>
        <w:jc w:val="both"/>
        <w:textAlignment w:val="baseline"/>
        <w:rPr>
          <w:rFonts w:hint="default" w:ascii="黑体" w:hAnsi="黑体" w:eastAsia="黑体" w:cs="黑体"/>
          <w:snapToGrid w:val="0"/>
          <w:color w:val="000000"/>
          <w:kern w:val="0"/>
          <w:sz w:val="30"/>
          <w:szCs w:val="30"/>
          <w:u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0"/>
          <w:szCs w:val="30"/>
          <w:u w:val="none"/>
          <w:shd w:val="clear" w:color="auto" w:fill="auto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right="0" w:right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张家口高速公路发展有限公司社会招聘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报名表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right="0" w:rightChars="0"/>
        <w:jc w:val="left"/>
        <w:textAlignment w:val="baseline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shd w:val="clear"/>
          <w:lang w:val="en-US" w:eastAsia="zh-CN" w:bidi="ar"/>
        </w:rPr>
        <w:t>应聘岗位</w:t>
      </w:r>
      <w:r>
        <w:rPr>
          <w:rFonts w:hint="eastAsia" w:cs="宋体"/>
          <w:i w:val="0"/>
          <w:iCs w:val="0"/>
          <w:color w:val="000000"/>
          <w:kern w:val="0"/>
          <w:sz w:val="22"/>
          <w:szCs w:val="22"/>
          <w:u w:val="none"/>
          <w:shd w:val="clear"/>
          <w:lang w:val="en-US" w:eastAsia="zh-CN" w:bidi="ar"/>
        </w:rPr>
        <w:t>：</w:t>
      </w:r>
      <w:bookmarkStart w:id="0" w:name="_GoBack"/>
      <w:bookmarkEnd w:id="0"/>
    </w:p>
    <w:tbl>
      <w:tblPr>
        <w:tblStyle w:val="4"/>
        <w:tblW w:w="11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50"/>
        <w:gridCol w:w="975"/>
        <w:gridCol w:w="525"/>
        <w:gridCol w:w="615"/>
        <w:gridCol w:w="660"/>
        <w:gridCol w:w="510"/>
        <w:gridCol w:w="975"/>
        <w:gridCol w:w="1102"/>
        <w:gridCol w:w="1283"/>
        <w:gridCol w:w="112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息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籍贯（市/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区/县）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出生日期（年月日）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专业技术职务/执业证书</w:t>
            </w:r>
          </w:p>
        </w:tc>
        <w:tc>
          <w:tcPr>
            <w:tcW w:w="437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手机/固话</w:t>
            </w:r>
          </w:p>
        </w:tc>
        <w:tc>
          <w:tcPr>
            <w:tcW w:w="2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4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"mailto:845052662@qq.com" \o "mailto:845052662@qq.com"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2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起止时间（年、月）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学校（从高中填起）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专业（高中除外）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括部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历）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起止时间（年、月）</w:t>
            </w:r>
          </w:p>
        </w:tc>
        <w:tc>
          <w:tcPr>
            <w:tcW w:w="3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单位名称及职务</w:t>
            </w:r>
          </w:p>
        </w:tc>
        <w:tc>
          <w:tcPr>
            <w:tcW w:w="4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6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工作单位职务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</w:t>
            </w:r>
          </w:p>
        </w:tc>
        <w:tc>
          <w:tcPr>
            <w:tcW w:w="1078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/>
    <w:p/>
    <w:sectPr>
      <w:footerReference r:id="rId3" w:type="default"/>
      <w:pgSz w:w="11906" w:h="16838"/>
      <w:pgMar w:top="1134" w:right="1417" w:bottom="567" w:left="141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9E0FF74-1FEC-4067-ADFC-44C3BC62A7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3796680-3442-4330-8123-F072E392A9C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F6604B8-DAD4-4960-B5E0-E28A4731227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036FD70-C4B0-4430-B5E7-AC7CD6AA3D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-200025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J4krw1gAAAAgBAAAPAAAAAAAAAAEAIAAAACIAAABkcnMvZG93bnJl&#10;di54bWxQSwECFAAUAAAACACHTuJAmMenDD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MDk0YTk4N2I2NTU2NTM1NTc4NjIwZjQ3YmUzYjIifQ=="/>
  </w:docVars>
  <w:rsids>
    <w:rsidRoot w:val="69A453D3"/>
    <w:rsid w:val="52BE769F"/>
    <w:rsid w:val="69A4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360" w:lineRule="auto"/>
    </w:pPr>
    <w:rPr>
      <w:rFonts w:ascii="仿宋_GB2312" w:eastAsia="仿宋_GB2312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Body text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2023-12-25T00:21:00Z</dcterms:created>
  <dc:creator>孙宇娇</dc:creator>
  <cp:lastModifiedBy>孙宇娇</cp:lastModifiedBy>
  <dcterms:modified xsi:type="dcterms:W3CDTF">2023-12-25T11:00:07Z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3DE871A2F3404859AD70D0016E5EC6C3_13</vt:lpwstr>
  </property>
</Properties>
</file>